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B1E51" w14:textId="5390E73B" w:rsidR="00E829F9" w:rsidRPr="00CF5839" w:rsidRDefault="00875592" w:rsidP="00D7026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F5839"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="00E76AC4" w:rsidRPr="00CF5839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CF5839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C66DFA" w:rsidRPr="00CF5839">
        <w:rPr>
          <w:rFonts w:ascii="Times New Roman" w:hAnsi="Times New Roman" w:cs="Times New Roman"/>
          <w:b/>
          <w:sz w:val="32"/>
          <w:szCs w:val="32"/>
        </w:rPr>
        <w:t>Информация о медицинских работниках</w:t>
      </w:r>
    </w:p>
    <w:p w14:paraId="0376B8B6" w14:textId="77777777" w:rsidR="00854AE1" w:rsidRPr="00CF5839" w:rsidRDefault="00C74B46" w:rsidP="00D70266">
      <w:pPr>
        <w:spacing w:after="0"/>
        <w:ind w:hanging="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5839">
        <w:rPr>
          <w:rFonts w:ascii="Times New Roman" w:hAnsi="Times New Roman" w:cs="Times New Roman"/>
          <w:b/>
          <w:bCs/>
          <w:sz w:val="32"/>
          <w:szCs w:val="32"/>
        </w:rPr>
        <w:t>от</w:t>
      </w:r>
      <w:r w:rsidR="00E829F9" w:rsidRPr="00CF5839">
        <w:rPr>
          <w:rFonts w:ascii="Times New Roman" w:hAnsi="Times New Roman" w:cs="Times New Roman"/>
          <w:b/>
          <w:bCs/>
          <w:sz w:val="32"/>
          <w:szCs w:val="32"/>
        </w:rPr>
        <w:t xml:space="preserve">деления амбулаторного </w:t>
      </w:r>
      <w:r w:rsidR="00A17F12" w:rsidRPr="00CF5839">
        <w:rPr>
          <w:rFonts w:ascii="Times New Roman" w:hAnsi="Times New Roman" w:cs="Times New Roman"/>
          <w:b/>
          <w:bCs/>
          <w:sz w:val="32"/>
          <w:szCs w:val="32"/>
        </w:rPr>
        <w:t>диализа г. Миасс, ул. Нахимова 22а.</w:t>
      </w:r>
    </w:p>
    <w:tbl>
      <w:tblPr>
        <w:tblStyle w:val="a4"/>
        <w:tblW w:w="11211" w:type="dxa"/>
        <w:tblInd w:w="-431" w:type="dxa"/>
        <w:tblLook w:val="04A0" w:firstRow="1" w:lastRow="0" w:firstColumn="1" w:lastColumn="0" w:noHBand="0" w:noVBand="1"/>
      </w:tblPr>
      <w:tblGrid>
        <w:gridCol w:w="1545"/>
        <w:gridCol w:w="1440"/>
        <w:gridCol w:w="3540"/>
        <w:gridCol w:w="2971"/>
        <w:gridCol w:w="1715"/>
      </w:tblGrid>
      <w:tr w:rsidR="00CF5839" w:rsidRPr="00CF5839" w14:paraId="4AAC726F" w14:textId="77777777" w:rsidTr="008D66E1">
        <w:tc>
          <w:tcPr>
            <w:tcW w:w="1545" w:type="dxa"/>
            <w:vAlign w:val="center"/>
          </w:tcPr>
          <w:p w14:paraId="7C98C2D4" w14:textId="77777777" w:rsidR="00B13876" w:rsidRPr="00CF5839" w:rsidRDefault="00B13876" w:rsidP="008D66E1">
            <w:pPr>
              <w:ind w:hanging="1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83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40" w:type="dxa"/>
            <w:vAlign w:val="center"/>
          </w:tcPr>
          <w:p w14:paraId="0B773F5F" w14:textId="77777777" w:rsidR="00B13876" w:rsidRPr="00CF5839" w:rsidRDefault="00B13876" w:rsidP="008D6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83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540" w:type="dxa"/>
            <w:vAlign w:val="center"/>
          </w:tcPr>
          <w:p w14:paraId="78C6D8D4" w14:textId="77777777" w:rsidR="00B13876" w:rsidRPr="00CF5839" w:rsidRDefault="00B13876" w:rsidP="008D6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8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/Учебное заведение</w:t>
            </w:r>
          </w:p>
        </w:tc>
        <w:tc>
          <w:tcPr>
            <w:tcW w:w="2971" w:type="dxa"/>
            <w:vAlign w:val="center"/>
          </w:tcPr>
          <w:p w14:paraId="7F793B7E" w14:textId="77777777" w:rsidR="00B13876" w:rsidRPr="00CF5839" w:rsidRDefault="00B13876" w:rsidP="008D6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839">
              <w:rPr>
                <w:rFonts w:ascii="Times New Roman" w:hAnsi="Times New Roman" w:cs="Times New Roman"/>
                <w:b/>
                <w:sz w:val="24"/>
                <w:szCs w:val="24"/>
              </w:rPr>
              <w:t>№ сертификата / аккредитация с периодом действия</w:t>
            </w:r>
          </w:p>
        </w:tc>
        <w:tc>
          <w:tcPr>
            <w:tcW w:w="1715" w:type="dxa"/>
            <w:vAlign w:val="center"/>
          </w:tcPr>
          <w:p w14:paraId="68EC41FD" w14:textId="77777777" w:rsidR="00B13876" w:rsidRPr="00CF5839" w:rsidRDefault="00B13876" w:rsidP="008D6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839">
              <w:rPr>
                <w:rFonts w:ascii="Times New Roman" w:hAnsi="Times New Roman" w:cs="Times New Roman"/>
                <w:b/>
                <w:sz w:val="24"/>
                <w:szCs w:val="24"/>
              </w:rPr>
              <w:t>График работы</w:t>
            </w:r>
          </w:p>
        </w:tc>
      </w:tr>
      <w:tr w:rsidR="00CF5839" w:rsidRPr="000B0C16" w14:paraId="40259F73" w14:textId="77777777" w:rsidTr="008D66E1">
        <w:tc>
          <w:tcPr>
            <w:tcW w:w="1545" w:type="dxa"/>
            <w:vAlign w:val="center"/>
          </w:tcPr>
          <w:p w14:paraId="54AED8E6" w14:textId="77777777" w:rsidR="003325E2" w:rsidRPr="000B0C16" w:rsidRDefault="003325E2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Азналин Вадим Рамилевич</w:t>
            </w:r>
          </w:p>
        </w:tc>
        <w:tc>
          <w:tcPr>
            <w:tcW w:w="1440" w:type="dxa"/>
            <w:vAlign w:val="center"/>
          </w:tcPr>
          <w:p w14:paraId="52C3E1D2" w14:textId="77777777" w:rsidR="003325E2" w:rsidRPr="000B0C16" w:rsidRDefault="003325E2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</w:t>
            </w:r>
          </w:p>
        </w:tc>
        <w:tc>
          <w:tcPr>
            <w:tcW w:w="3540" w:type="dxa"/>
            <w:vAlign w:val="center"/>
          </w:tcPr>
          <w:p w14:paraId="3FBB0F34" w14:textId="77777777" w:rsidR="003325E2" w:rsidRPr="000B0C16" w:rsidRDefault="001F2D67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515BC" w:rsidRPr="000B0C16">
              <w:rPr>
                <w:rFonts w:ascii="Times New Roman" w:hAnsi="Times New Roman" w:cs="Times New Roman"/>
                <w:sz w:val="20"/>
                <w:szCs w:val="20"/>
              </w:rPr>
              <w:t>ысшее</w:t>
            </w: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0515BC" w:rsidRPr="000B0C16">
              <w:rPr>
                <w:rFonts w:ascii="Times New Roman" w:hAnsi="Times New Roman" w:cs="Times New Roman"/>
                <w:sz w:val="20"/>
                <w:szCs w:val="20"/>
              </w:rPr>
              <w:t>ГОУ ВПО «Челябинская государственная медицинская академия»</w:t>
            </w:r>
          </w:p>
        </w:tc>
        <w:tc>
          <w:tcPr>
            <w:tcW w:w="2971" w:type="dxa"/>
            <w:vAlign w:val="center"/>
          </w:tcPr>
          <w:p w14:paraId="4ED0D7A9" w14:textId="77777777" w:rsidR="006E1771" w:rsidRPr="000B0C16" w:rsidRDefault="000515BC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аккредитация по специальности </w:t>
            </w:r>
            <w:r w:rsidR="008701DB" w:rsidRPr="000B0C1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0B0C1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нефрология</w:t>
            </w:r>
            <w:r w:rsidR="008701DB" w:rsidRPr="000B0C1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  <w:r w:rsidRPr="000B0C1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от 27.09.2022 г. </w:t>
            </w:r>
          </w:p>
          <w:p w14:paraId="06431689" w14:textId="765C525E" w:rsidR="003325E2" w:rsidRPr="000B0C16" w:rsidRDefault="000515BC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Срок действия 5 лет</w:t>
            </w:r>
          </w:p>
        </w:tc>
        <w:tc>
          <w:tcPr>
            <w:tcW w:w="1715" w:type="dxa"/>
            <w:vAlign w:val="center"/>
          </w:tcPr>
          <w:p w14:paraId="783D55DE" w14:textId="77777777" w:rsidR="000B0C16" w:rsidRPr="000B0C16" w:rsidRDefault="003325E2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 xml:space="preserve">Пн-пт             </w:t>
            </w:r>
          </w:p>
          <w:p w14:paraId="56C434AC" w14:textId="0A91036E" w:rsidR="003325E2" w:rsidRPr="000B0C16" w:rsidRDefault="003325E2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 xml:space="preserve">     с 8-30 до 17-30</w:t>
            </w:r>
          </w:p>
        </w:tc>
      </w:tr>
      <w:tr w:rsidR="00CF5839" w:rsidRPr="000B0C16" w14:paraId="5027E29E" w14:textId="77777777" w:rsidTr="008D66E1">
        <w:tc>
          <w:tcPr>
            <w:tcW w:w="1545" w:type="dxa"/>
            <w:vAlign w:val="center"/>
          </w:tcPr>
          <w:p w14:paraId="7E62C701" w14:textId="77777777" w:rsidR="00ED4D78" w:rsidRPr="000B0C16" w:rsidRDefault="00ED4D78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Хитева</w:t>
            </w:r>
          </w:p>
          <w:p w14:paraId="2E797577" w14:textId="77777777" w:rsidR="00ED4D78" w:rsidRPr="000B0C16" w:rsidRDefault="00ED4D78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Юлия Александровна</w:t>
            </w:r>
          </w:p>
        </w:tc>
        <w:tc>
          <w:tcPr>
            <w:tcW w:w="1440" w:type="dxa"/>
            <w:vAlign w:val="center"/>
          </w:tcPr>
          <w:p w14:paraId="049C12B4" w14:textId="77777777" w:rsidR="00ED4D78" w:rsidRPr="000B0C16" w:rsidRDefault="00ED4D78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Старшая медсестра</w:t>
            </w:r>
          </w:p>
        </w:tc>
        <w:tc>
          <w:tcPr>
            <w:tcW w:w="3540" w:type="dxa"/>
            <w:vAlign w:val="center"/>
          </w:tcPr>
          <w:p w14:paraId="728626E7" w14:textId="77777777" w:rsidR="00ED4D78" w:rsidRPr="000B0C16" w:rsidRDefault="001F2D67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высшее / ГБОУ ВПО «Челябинская государственная медицинская академия»</w:t>
            </w:r>
          </w:p>
        </w:tc>
        <w:tc>
          <w:tcPr>
            <w:tcW w:w="2971" w:type="dxa"/>
            <w:vAlign w:val="center"/>
          </w:tcPr>
          <w:p w14:paraId="386B594F" w14:textId="77777777" w:rsidR="006E1771" w:rsidRPr="000B0C16" w:rsidRDefault="006A08AD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периодическая аккредитация</w:t>
            </w:r>
          </w:p>
          <w:p w14:paraId="0F7E2BA0" w14:textId="77777777" w:rsidR="006E1771" w:rsidRPr="000B0C16" w:rsidRDefault="006A08AD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 xml:space="preserve"> от 26.12.2023г, </w:t>
            </w:r>
          </w:p>
          <w:p w14:paraId="1F8F6FDE" w14:textId="094DFA0B" w:rsidR="00ED4D78" w:rsidRPr="000B0C16" w:rsidRDefault="006A08AD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срок действия 5лет</w:t>
            </w:r>
          </w:p>
        </w:tc>
        <w:tc>
          <w:tcPr>
            <w:tcW w:w="1715" w:type="dxa"/>
            <w:vAlign w:val="center"/>
          </w:tcPr>
          <w:p w14:paraId="752AC049" w14:textId="77777777" w:rsidR="000B0C16" w:rsidRPr="000B0C16" w:rsidRDefault="00ED4D78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 xml:space="preserve">Пн-пт                 </w:t>
            </w:r>
          </w:p>
          <w:p w14:paraId="5CC36C8A" w14:textId="64142DB7" w:rsidR="00ED4D78" w:rsidRPr="000B0C16" w:rsidRDefault="00ED4D78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 xml:space="preserve"> с 8-30 до 17-30</w:t>
            </w:r>
          </w:p>
        </w:tc>
      </w:tr>
      <w:tr w:rsidR="00CF5839" w:rsidRPr="000B0C16" w14:paraId="7C3B3D40" w14:textId="77777777" w:rsidTr="008D66E1">
        <w:tc>
          <w:tcPr>
            <w:tcW w:w="1545" w:type="dxa"/>
            <w:vAlign w:val="center"/>
          </w:tcPr>
          <w:p w14:paraId="252DA43D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Огородов</w:t>
            </w:r>
          </w:p>
          <w:p w14:paraId="63026DA8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Глеб Владимирович</w:t>
            </w:r>
          </w:p>
        </w:tc>
        <w:tc>
          <w:tcPr>
            <w:tcW w:w="1440" w:type="dxa"/>
            <w:vAlign w:val="center"/>
          </w:tcPr>
          <w:p w14:paraId="6F35BA64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Врач-нефролог</w:t>
            </w:r>
          </w:p>
        </w:tc>
        <w:tc>
          <w:tcPr>
            <w:tcW w:w="3540" w:type="dxa"/>
            <w:vAlign w:val="center"/>
          </w:tcPr>
          <w:p w14:paraId="7B3C91E6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высшее / ГОУ ВПО «Челябинская государственная медицинская академия»</w:t>
            </w:r>
          </w:p>
        </w:tc>
        <w:tc>
          <w:tcPr>
            <w:tcW w:w="2971" w:type="dxa"/>
            <w:vAlign w:val="center"/>
          </w:tcPr>
          <w:p w14:paraId="6642BD8B" w14:textId="4A686964" w:rsidR="00B51955" w:rsidRPr="00A663FF" w:rsidRDefault="00B51955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63F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аккредитация по специальности «нефрология» от 25.03.2025 г. </w:t>
            </w:r>
          </w:p>
          <w:p w14:paraId="5DB62342" w14:textId="296E7828" w:rsidR="007802AB" w:rsidRPr="000B0C16" w:rsidRDefault="00B51955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3F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Срок действия 5 лет</w:t>
            </w:r>
          </w:p>
        </w:tc>
        <w:tc>
          <w:tcPr>
            <w:tcW w:w="1715" w:type="dxa"/>
            <w:vAlign w:val="center"/>
          </w:tcPr>
          <w:p w14:paraId="2F737AD0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сменный</w:t>
            </w:r>
          </w:p>
        </w:tc>
      </w:tr>
      <w:tr w:rsidR="00CF5839" w:rsidRPr="000B0C16" w14:paraId="3C7F02A4" w14:textId="77777777" w:rsidTr="008D66E1">
        <w:tc>
          <w:tcPr>
            <w:tcW w:w="1545" w:type="dxa"/>
            <w:vAlign w:val="center"/>
          </w:tcPr>
          <w:p w14:paraId="07A9A93A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Толкачев Михаил Игоревич</w:t>
            </w:r>
          </w:p>
        </w:tc>
        <w:tc>
          <w:tcPr>
            <w:tcW w:w="1440" w:type="dxa"/>
            <w:vAlign w:val="center"/>
          </w:tcPr>
          <w:p w14:paraId="12CDDBFB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Врач-нефролог</w:t>
            </w:r>
          </w:p>
        </w:tc>
        <w:tc>
          <w:tcPr>
            <w:tcW w:w="3540" w:type="dxa"/>
            <w:vAlign w:val="center"/>
          </w:tcPr>
          <w:p w14:paraId="7E7CF1B7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высшее / ФГБОУ ВО «Южно-Уральский государственный медицинский университет»</w:t>
            </w:r>
          </w:p>
        </w:tc>
        <w:tc>
          <w:tcPr>
            <w:tcW w:w="2971" w:type="dxa"/>
            <w:vAlign w:val="center"/>
          </w:tcPr>
          <w:p w14:paraId="5E5D8C4C" w14:textId="77777777" w:rsidR="008D66E1" w:rsidRPr="008D66E1" w:rsidRDefault="008D66E1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аккредитация по специальности «нефрология» от 24.11.2025 г.</w:t>
            </w:r>
          </w:p>
          <w:p w14:paraId="1A51E8E7" w14:textId="45DC1CD2" w:rsidR="007802AB" w:rsidRPr="000B0C16" w:rsidRDefault="008D66E1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срок действия 5 лет</w:t>
            </w:r>
          </w:p>
        </w:tc>
        <w:tc>
          <w:tcPr>
            <w:tcW w:w="1715" w:type="dxa"/>
            <w:vAlign w:val="center"/>
          </w:tcPr>
          <w:p w14:paraId="53609D4A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сменный</w:t>
            </w:r>
          </w:p>
        </w:tc>
      </w:tr>
      <w:tr w:rsidR="00CF5839" w:rsidRPr="000B0C16" w14:paraId="1EE20DB2" w14:textId="77777777" w:rsidTr="008D66E1">
        <w:tc>
          <w:tcPr>
            <w:tcW w:w="1545" w:type="dxa"/>
            <w:vAlign w:val="center"/>
          </w:tcPr>
          <w:p w14:paraId="6F95107D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Смоловик Елена Николаевна</w:t>
            </w:r>
          </w:p>
        </w:tc>
        <w:tc>
          <w:tcPr>
            <w:tcW w:w="1440" w:type="dxa"/>
            <w:vAlign w:val="center"/>
          </w:tcPr>
          <w:p w14:paraId="44A66D1E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Врач-нефролог</w:t>
            </w:r>
          </w:p>
        </w:tc>
        <w:tc>
          <w:tcPr>
            <w:tcW w:w="3540" w:type="dxa"/>
            <w:vAlign w:val="center"/>
          </w:tcPr>
          <w:p w14:paraId="3FB4EC58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высшее / ГОУ ВПО «Челябинская государственная медицинская академия»</w:t>
            </w:r>
          </w:p>
        </w:tc>
        <w:tc>
          <w:tcPr>
            <w:tcW w:w="2971" w:type="dxa"/>
            <w:vAlign w:val="center"/>
          </w:tcPr>
          <w:p w14:paraId="1ADBBAA5" w14:textId="19993449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Аккредитация по специальности «нефрология» от 29.07.2022 г.</w:t>
            </w:r>
            <w:r w:rsidR="00DB5CB5" w:rsidRPr="000B0C1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                           </w:t>
            </w:r>
            <w:r w:rsidRPr="000B0C1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Срок действия 5 лет</w:t>
            </w:r>
          </w:p>
        </w:tc>
        <w:tc>
          <w:tcPr>
            <w:tcW w:w="1715" w:type="dxa"/>
            <w:vAlign w:val="center"/>
          </w:tcPr>
          <w:p w14:paraId="7A941B23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сменный</w:t>
            </w:r>
          </w:p>
        </w:tc>
      </w:tr>
      <w:tr w:rsidR="00CF5839" w:rsidRPr="000B0C16" w14:paraId="690E13CE" w14:textId="77777777" w:rsidTr="008D66E1">
        <w:tc>
          <w:tcPr>
            <w:tcW w:w="1545" w:type="dxa"/>
            <w:vAlign w:val="center"/>
          </w:tcPr>
          <w:p w14:paraId="6134226E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Халиуллина Юлия Раульевна</w:t>
            </w:r>
          </w:p>
        </w:tc>
        <w:tc>
          <w:tcPr>
            <w:tcW w:w="1440" w:type="dxa"/>
            <w:vAlign w:val="center"/>
          </w:tcPr>
          <w:p w14:paraId="2819BBB7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Врач-нефролог</w:t>
            </w:r>
          </w:p>
        </w:tc>
        <w:tc>
          <w:tcPr>
            <w:tcW w:w="3540" w:type="dxa"/>
            <w:vAlign w:val="center"/>
          </w:tcPr>
          <w:p w14:paraId="7E432894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высшее / ГОУ ВПО «Челябинская государственная медицинская академия»</w:t>
            </w:r>
          </w:p>
        </w:tc>
        <w:tc>
          <w:tcPr>
            <w:tcW w:w="2971" w:type="dxa"/>
            <w:vAlign w:val="center"/>
          </w:tcPr>
          <w:p w14:paraId="1195D0FF" w14:textId="77777777" w:rsidR="006E1771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аккредитация по специальности «нефрология» от 14.03.2023 г</w:t>
            </w:r>
          </w:p>
          <w:p w14:paraId="7178B272" w14:textId="0784ED72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Срок действия 5 лет</w:t>
            </w:r>
          </w:p>
        </w:tc>
        <w:tc>
          <w:tcPr>
            <w:tcW w:w="1715" w:type="dxa"/>
            <w:vAlign w:val="center"/>
          </w:tcPr>
          <w:p w14:paraId="3E62A2D8" w14:textId="77777777" w:rsidR="007802AB" w:rsidRPr="000B0C16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C16">
              <w:rPr>
                <w:rFonts w:ascii="Times New Roman" w:hAnsi="Times New Roman" w:cs="Times New Roman"/>
                <w:sz w:val="20"/>
                <w:szCs w:val="20"/>
              </w:rPr>
              <w:t>сменный</w:t>
            </w:r>
          </w:p>
        </w:tc>
      </w:tr>
      <w:tr w:rsidR="00CF5839" w:rsidRPr="000B0C16" w14:paraId="71BFE4FE" w14:textId="77777777" w:rsidTr="008D66E1">
        <w:tc>
          <w:tcPr>
            <w:tcW w:w="1545" w:type="dxa"/>
            <w:vAlign w:val="center"/>
          </w:tcPr>
          <w:p w14:paraId="5C1AAFC8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Букрина Мария Евгеньевна</w:t>
            </w:r>
          </w:p>
        </w:tc>
        <w:tc>
          <w:tcPr>
            <w:tcW w:w="1440" w:type="dxa"/>
            <w:vAlign w:val="center"/>
          </w:tcPr>
          <w:p w14:paraId="06D685B8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3540" w:type="dxa"/>
            <w:vAlign w:val="center"/>
          </w:tcPr>
          <w:p w14:paraId="6ED49332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профессиональное/ГБПОУ                           «Миасский медицинский колледж»</w:t>
            </w:r>
          </w:p>
        </w:tc>
        <w:tc>
          <w:tcPr>
            <w:tcW w:w="2971" w:type="dxa"/>
            <w:vAlign w:val="center"/>
          </w:tcPr>
          <w:p w14:paraId="6C1FDD92" w14:textId="1F49D1C8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периодическая аккредитация              от 30.05.2023,                               срок действия 5лет</w:t>
            </w:r>
          </w:p>
        </w:tc>
        <w:tc>
          <w:tcPr>
            <w:tcW w:w="1715" w:type="dxa"/>
            <w:vAlign w:val="center"/>
          </w:tcPr>
          <w:p w14:paraId="1D842659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сменный</w:t>
            </w:r>
          </w:p>
        </w:tc>
      </w:tr>
      <w:tr w:rsidR="008D66E1" w:rsidRPr="000B0C16" w14:paraId="7A140456" w14:textId="77777777" w:rsidTr="008D66E1">
        <w:tc>
          <w:tcPr>
            <w:tcW w:w="1545" w:type="dxa"/>
            <w:vAlign w:val="center"/>
          </w:tcPr>
          <w:p w14:paraId="1C592AAB" w14:textId="72937E5C" w:rsidR="008D66E1" w:rsidRPr="008D66E1" w:rsidRDefault="008D66E1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Усманова Жанна Еркиновна</w:t>
            </w:r>
          </w:p>
        </w:tc>
        <w:tc>
          <w:tcPr>
            <w:tcW w:w="1440" w:type="dxa"/>
            <w:vAlign w:val="center"/>
          </w:tcPr>
          <w:p w14:paraId="23C6A256" w14:textId="47565838" w:rsidR="008D66E1" w:rsidRPr="008D66E1" w:rsidRDefault="008D66E1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3540" w:type="dxa"/>
            <w:vAlign w:val="center"/>
          </w:tcPr>
          <w:p w14:paraId="164E8A45" w14:textId="040D0BE1" w:rsidR="008D66E1" w:rsidRPr="008D66E1" w:rsidRDefault="008D66E1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профессиональное/ГБПОУ                           «Троицкое медицинское училище»</w:t>
            </w:r>
          </w:p>
        </w:tc>
        <w:tc>
          <w:tcPr>
            <w:tcW w:w="2971" w:type="dxa"/>
            <w:vAlign w:val="center"/>
          </w:tcPr>
          <w:p w14:paraId="5E1B486A" w14:textId="611709D6" w:rsidR="008D66E1" w:rsidRPr="008D66E1" w:rsidRDefault="008D66E1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периодическая аккредитация              от 28.10.2025,                               срок действия 5лет</w:t>
            </w:r>
          </w:p>
        </w:tc>
        <w:tc>
          <w:tcPr>
            <w:tcW w:w="1715" w:type="dxa"/>
            <w:vAlign w:val="center"/>
          </w:tcPr>
          <w:p w14:paraId="57B5F20F" w14:textId="1981B0C2" w:rsidR="008D66E1" w:rsidRPr="008D66E1" w:rsidRDefault="008D66E1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сменный</w:t>
            </w:r>
          </w:p>
        </w:tc>
      </w:tr>
      <w:tr w:rsidR="00CF5839" w:rsidRPr="000B0C16" w14:paraId="46544CD6" w14:textId="77777777" w:rsidTr="008D66E1">
        <w:tc>
          <w:tcPr>
            <w:tcW w:w="1545" w:type="dxa"/>
            <w:vAlign w:val="center"/>
          </w:tcPr>
          <w:p w14:paraId="6CF73DBE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Корниенко Марина Владимировна</w:t>
            </w:r>
          </w:p>
        </w:tc>
        <w:tc>
          <w:tcPr>
            <w:tcW w:w="1440" w:type="dxa"/>
            <w:vAlign w:val="center"/>
          </w:tcPr>
          <w:p w14:paraId="64088E71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3540" w:type="dxa"/>
            <w:vAlign w:val="center"/>
          </w:tcPr>
          <w:p w14:paraId="374D7EF6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профессиональное/ГБПОУ                           «Миасское медицинское училище»</w:t>
            </w:r>
          </w:p>
        </w:tc>
        <w:tc>
          <w:tcPr>
            <w:tcW w:w="2971" w:type="dxa"/>
            <w:vAlign w:val="center"/>
          </w:tcPr>
          <w:p w14:paraId="2BF4E4D4" w14:textId="77777777" w:rsidR="006E1771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периодическая аккредитация</w:t>
            </w:r>
          </w:p>
          <w:p w14:paraId="330C6B26" w14:textId="066D58D0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 xml:space="preserve"> от 02.02.2023, срок действия 5лет</w:t>
            </w:r>
          </w:p>
        </w:tc>
        <w:tc>
          <w:tcPr>
            <w:tcW w:w="1715" w:type="dxa"/>
            <w:vAlign w:val="center"/>
          </w:tcPr>
          <w:p w14:paraId="7E776B17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сменный</w:t>
            </w:r>
          </w:p>
        </w:tc>
      </w:tr>
      <w:tr w:rsidR="00CF5839" w:rsidRPr="00FE5393" w14:paraId="613D7C9D" w14:textId="77777777" w:rsidTr="008D66E1">
        <w:tc>
          <w:tcPr>
            <w:tcW w:w="1545" w:type="dxa"/>
            <w:vAlign w:val="center"/>
          </w:tcPr>
          <w:p w14:paraId="59AA70FB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Кожевникова Юлия Александровна</w:t>
            </w:r>
          </w:p>
        </w:tc>
        <w:tc>
          <w:tcPr>
            <w:tcW w:w="1440" w:type="dxa"/>
            <w:vAlign w:val="center"/>
          </w:tcPr>
          <w:p w14:paraId="7ABD2A17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3540" w:type="dxa"/>
            <w:vAlign w:val="center"/>
          </w:tcPr>
          <w:p w14:paraId="4604BD8D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профессиональное/ГБПОУ                           «Миасское медицинское училище»</w:t>
            </w:r>
          </w:p>
        </w:tc>
        <w:tc>
          <w:tcPr>
            <w:tcW w:w="2971" w:type="dxa"/>
            <w:vAlign w:val="center"/>
          </w:tcPr>
          <w:p w14:paraId="3EE8942D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периодическая аккредитация от 23.06.2022г, срок действия 5лет</w:t>
            </w:r>
          </w:p>
        </w:tc>
        <w:tc>
          <w:tcPr>
            <w:tcW w:w="1715" w:type="dxa"/>
            <w:vAlign w:val="center"/>
          </w:tcPr>
          <w:p w14:paraId="7B8966E6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сменный</w:t>
            </w:r>
          </w:p>
        </w:tc>
      </w:tr>
      <w:tr w:rsidR="00CF5839" w:rsidRPr="00FE5393" w14:paraId="5DD527FE" w14:textId="77777777" w:rsidTr="008D66E1">
        <w:tc>
          <w:tcPr>
            <w:tcW w:w="1545" w:type="dxa"/>
            <w:vAlign w:val="center"/>
          </w:tcPr>
          <w:p w14:paraId="0EE28501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Лузина Ярославна Вячеславовна</w:t>
            </w:r>
          </w:p>
        </w:tc>
        <w:tc>
          <w:tcPr>
            <w:tcW w:w="1440" w:type="dxa"/>
            <w:vAlign w:val="center"/>
          </w:tcPr>
          <w:p w14:paraId="23153568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3540" w:type="dxa"/>
            <w:vAlign w:val="center"/>
          </w:tcPr>
          <w:p w14:paraId="7FAE998A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профессиональное/ГБПОУ                           «Миасское медицинское училище»</w:t>
            </w:r>
          </w:p>
        </w:tc>
        <w:tc>
          <w:tcPr>
            <w:tcW w:w="2971" w:type="dxa"/>
            <w:vAlign w:val="center"/>
          </w:tcPr>
          <w:p w14:paraId="68453D44" w14:textId="213F32A7" w:rsidR="007802AB" w:rsidRPr="008D66E1" w:rsidRDefault="008D66E1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периодическая аккредитация от 28.10.2025г, срок действия 5лет</w:t>
            </w:r>
          </w:p>
        </w:tc>
        <w:tc>
          <w:tcPr>
            <w:tcW w:w="1715" w:type="dxa"/>
            <w:vAlign w:val="center"/>
          </w:tcPr>
          <w:p w14:paraId="434C368A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сменный</w:t>
            </w:r>
          </w:p>
        </w:tc>
      </w:tr>
      <w:tr w:rsidR="00CF5839" w:rsidRPr="00FE5393" w14:paraId="260B68BD" w14:textId="77777777" w:rsidTr="008D66E1">
        <w:tc>
          <w:tcPr>
            <w:tcW w:w="1545" w:type="dxa"/>
            <w:vAlign w:val="center"/>
          </w:tcPr>
          <w:p w14:paraId="556C2FA3" w14:textId="30FD2365" w:rsidR="007802AB" w:rsidRPr="008D66E1" w:rsidRDefault="006E1771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 xml:space="preserve">Ханова </w:t>
            </w:r>
            <w:r w:rsidR="007802AB" w:rsidRPr="008D66E1">
              <w:rPr>
                <w:rFonts w:ascii="Times New Roman" w:hAnsi="Times New Roman" w:cs="Times New Roman"/>
                <w:sz w:val="20"/>
                <w:szCs w:val="20"/>
              </w:rPr>
              <w:t>Вероника Андреевна</w:t>
            </w:r>
          </w:p>
        </w:tc>
        <w:tc>
          <w:tcPr>
            <w:tcW w:w="1440" w:type="dxa"/>
            <w:vAlign w:val="center"/>
          </w:tcPr>
          <w:p w14:paraId="326C5D6D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3540" w:type="dxa"/>
            <w:vAlign w:val="center"/>
          </w:tcPr>
          <w:p w14:paraId="0248F6F1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профессиональное/ГБПОУ                           «Миасский медицинский колледж»</w:t>
            </w:r>
          </w:p>
        </w:tc>
        <w:tc>
          <w:tcPr>
            <w:tcW w:w="2971" w:type="dxa"/>
            <w:vAlign w:val="center"/>
          </w:tcPr>
          <w:p w14:paraId="443634F2" w14:textId="23CA1B80" w:rsidR="007802AB" w:rsidRPr="008D66E1" w:rsidRDefault="008D66E1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периодическая аккредитация от 10.12.2025г, срок действия 5лет</w:t>
            </w:r>
          </w:p>
        </w:tc>
        <w:tc>
          <w:tcPr>
            <w:tcW w:w="1715" w:type="dxa"/>
            <w:vAlign w:val="center"/>
          </w:tcPr>
          <w:p w14:paraId="6E9A06FF" w14:textId="77777777" w:rsidR="007802AB" w:rsidRPr="008D66E1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сменный</w:t>
            </w:r>
          </w:p>
        </w:tc>
      </w:tr>
      <w:tr w:rsidR="00CF5839" w:rsidRPr="00FE5393" w14:paraId="10E30B6F" w14:textId="77777777" w:rsidTr="008D66E1">
        <w:tc>
          <w:tcPr>
            <w:tcW w:w="1545" w:type="dxa"/>
            <w:vAlign w:val="center"/>
          </w:tcPr>
          <w:p w14:paraId="150DFC67" w14:textId="123ACF86" w:rsidR="007802AB" w:rsidRPr="00FE5393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393">
              <w:rPr>
                <w:rFonts w:ascii="Times New Roman" w:hAnsi="Times New Roman" w:cs="Times New Roman"/>
                <w:sz w:val="20"/>
                <w:szCs w:val="20"/>
              </w:rPr>
              <w:t>Шинкаренко Анастасия Евгеньевна</w:t>
            </w:r>
          </w:p>
        </w:tc>
        <w:tc>
          <w:tcPr>
            <w:tcW w:w="1440" w:type="dxa"/>
            <w:vAlign w:val="center"/>
          </w:tcPr>
          <w:p w14:paraId="5498C96B" w14:textId="77777777" w:rsidR="007802AB" w:rsidRPr="00FE5393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393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3540" w:type="dxa"/>
            <w:vAlign w:val="center"/>
          </w:tcPr>
          <w:p w14:paraId="0473EB16" w14:textId="77777777" w:rsidR="007802AB" w:rsidRPr="00FE5393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393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профессиональное/ГБПОУ                           «Миасский медицинский колледж»</w:t>
            </w:r>
          </w:p>
        </w:tc>
        <w:tc>
          <w:tcPr>
            <w:tcW w:w="2971" w:type="dxa"/>
            <w:vAlign w:val="center"/>
          </w:tcPr>
          <w:p w14:paraId="6E0E5CF8" w14:textId="2762F843" w:rsidR="007802AB" w:rsidRPr="00FE5393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393">
              <w:rPr>
                <w:rFonts w:ascii="Times New Roman" w:hAnsi="Times New Roman" w:cs="Times New Roman"/>
                <w:sz w:val="20"/>
                <w:szCs w:val="20"/>
              </w:rPr>
              <w:t>первичная аккредитация  от 16.07.2022,   срок действия 5лет</w:t>
            </w:r>
          </w:p>
        </w:tc>
        <w:tc>
          <w:tcPr>
            <w:tcW w:w="1715" w:type="dxa"/>
            <w:vAlign w:val="center"/>
          </w:tcPr>
          <w:p w14:paraId="381175DA" w14:textId="77777777" w:rsidR="007802AB" w:rsidRPr="00FE5393" w:rsidRDefault="007802AB" w:rsidP="008D6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393">
              <w:rPr>
                <w:rFonts w:ascii="Times New Roman" w:hAnsi="Times New Roman" w:cs="Times New Roman"/>
                <w:sz w:val="20"/>
                <w:szCs w:val="20"/>
              </w:rPr>
              <w:t>сменный</w:t>
            </w:r>
          </w:p>
        </w:tc>
      </w:tr>
      <w:tr w:rsidR="00927704" w:rsidRPr="000B0C16" w14:paraId="713A987B" w14:textId="77777777" w:rsidTr="008D66E1">
        <w:tc>
          <w:tcPr>
            <w:tcW w:w="1545" w:type="dxa"/>
            <w:vAlign w:val="center"/>
          </w:tcPr>
          <w:p w14:paraId="164799F4" w14:textId="77777777" w:rsidR="00927704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Аверьянова Анастасия</w:t>
            </w:r>
          </w:p>
          <w:p w14:paraId="797F59F1" w14:textId="41623D56" w:rsidR="00927704" w:rsidRPr="00FE5393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40" w:type="dxa"/>
            <w:vAlign w:val="center"/>
          </w:tcPr>
          <w:p w14:paraId="25AA7BE5" w14:textId="22D8AC57" w:rsidR="00927704" w:rsidRPr="00FE5393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393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3540" w:type="dxa"/>
            <w:vAlign w:val="center"/>
          </w:tcPr>
          <w:p w14:paraId="185FD816" w14:textId="5E3DC7D1" w:rsidR="00927704" w:rsidRPr="00FE5393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профессиональное/ГБПОУ                           «Миасский медицинский колледж»</w:t>
            </w:r>
          </w:p>
        </w:tc>
        <w:tc>
          <w:tcPr>
            <w:tcW w:w="2971" w:type="dxa"/>
            <w:vAlign w:val="center"/>
          </w:tcPr>
          <w:p w14:paraId="2FF179F1" w14:textId="42EDBFD3" w:rsidR="00927704" w:rsidRPr="00FE5393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периодическая аккредитация              от 2</w:t>
            </w:r>
            <w:r w:rsidR="00B820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820E5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B82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,                               срок действия 5лет</w:t>
            </w:r>
          </w:p>
        </w:tc>
        <w:tc>
          <w:tcPr>
            <w:tcW w:w="1715" w:type="dxa"/>
            <w:vAlign w:val="center"/>
          </w:tcPr>
          <w:p w14:paraId="5DDFE3FF" w14:textId="44D3C09C" w:rsidR="00927704" w:rsidRPr="00FE5393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393">
              <w:rPr>
                <w:rFonts w:ascii="Times New Roman" w:hAnsi="Times New Roman" w:cs="Times New Roman"/>
                <w:sz w:val="20"/>
                <w:szCs w:val="20"/>
              </w:rPr>
              <w:t>сменный</w:t>
            </w:r>
          </w:p>
        </w:tc>
      </w:tr>
      <w:tr w:rsidR="00927704" w14:paraId="34CC0FFF" w14:textId="14BDE72E" w:rsidTr="001E47D2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1545" w:type="dxa"/>
            <w:vAlign w:val="center"/>
          </w:tcPr>
          <w:p w14:paraId="5262D682" w14:textId="0C1B24A6" w:rsidR="00927704" w:rsidRPr="008D66E1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Кочнева Елена Андреевна</w:t>
            </w:r>
          </w:p>
        </w:tc>
        <w:tc>
          <w:tcPr>
            <w:tcW w:w="1440" w:type="dxa"/>
            <w:vAlign w:val="center"/>
          </w:tcPr>
          <w:p w14:paraId="4A5CFC7C" w14:textId="08599AD2" w:rsidR="00927704" w:rsidRPr="008D66E1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3540" w:type="dxa"/>
            <w:vAlign w:val="center"/>
          </w:tcPr>
          <w:p w14:paraId="0A2DD170" w14:textId="70952BB3" w:rsidR="00927704" w:rsidRPr="008D66E1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профессиональное/ГБПОУ                           «Миасский медицинский колледж»</w:t>
            </w:r>
          </w:p>
        </w:tc>
        <w:tc>
          <w:tcPr>
            <w:tcW w:w="2971" w:type="dxa"/>
            <w:vAlign w:val="center"/>
          </w:tcPr>
          <w:p w14:paraId="528D1981" w14:textId="25BA61D3" w:rsidR="00927704" w:rsidRPr="008D66E1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первичная аккредитация  от 04.07.2025,   срок действия 5лет</w:t>
            </w:r>
          </w:p>
        </w:tc>
        <w:tc>
          <w:tcPr>
            <w:tcW w:w="1715" w:type="dxa"/>
            <w:vAlign w:val="center"/>
          </w:tcPr>
          <w:p w14:paraId="545A9C10" w14:textId="7A478F6D" w:rsidR="00927704" w:rsidRPr="008D66E1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сменный</w:t>
            </w:r>
          </w:p>
        </w:tc>
      </w:tr>
      <w:tr w:rsidR="00927704" w14:paraId="1E36F4D8" w14:textId="77777777" w:rsidTr="00D27ECE">
        <w:tblPrEx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1545" w:type="dxa"/>
            <w:vAlign w:val="center"/>
          </w:tcPr>
          <w:p w14:paraId="7A1A0B5C" w14:textId="7DAD214C" w:rsidR="00927704" w:rsidRPr="008D66E1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Седых Анастасия Игоревна</w:t>
            </w:r>
          </w:p>
        </w:tc>
        <w:tc>
          <w:tcPr>
            <w:tcW w:w="1440" w:type="dxa"/>
            <w:vAlign w:val="center"/>
          </w:tcPr>
          <w:p w14:paraId="5432C28E" w14:textId="75E35844" w:rsidR="00927704" w:rsidRPr="008D66E1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3540" w:type="dxa"/>
            <w:vAlign w:val="center"/>
          </w:tcPr>
          <w:p w14:paraId="3A5E9E6C" w14:textId="2DBE2C0E" w:rsidR="00927704" w:rsidRPr="008D66E1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профессиональное/ГБПОУ                           «Миасский медицинский колледж»</w:t>
            </w:r>
          </w:p>
        </w:tc>
        <w:tc>
          <w:tcPr>
            <w:tcW w:w="2971" w:type="dxa"/>
            <w:vAlign w:val="center"/>
          </w:tcPr>
          <w:p w14:paraId="5AF07118" w14:textId="73ACD898" w:rsidR="00927704" w:rsidRPr="008D66E1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первичная аккредитация  от 02.07.2024,   срок действия 5лет</w:t>
            </w:r>
          </w:p>
        </w:tc>
        <w:tc>
          <w:tcPr>
            <w:tcW w:w="1715" w:type="dxa"/>
            <w:vAlign w:val="center"/>
          </w:tcPr>
          <w:p w14:paraId="552F9A15" w14:textId="48FE324F" w:rsidR="00927704" w:rsidRPr="008D66E1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сменный</w:t>
            </w:r>
          </w:p>
        </w:tc>
      </w:tr>
      <w:tr w:rsidR="00927704" w14:paraId="206D729E" w14:textId="77777777" w:rsidTr="00266196">
        <w:tblPrEx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1545" w:type="dxa"/>
            <w:vAlign w:val="center"/>
          </w:tcPr>
          <w:p w14:paraId="7CD25C35" w14:textId="0753FB08" w:rsidR="00927704" w:rsidRPr="008D66E1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Похлебухина Екатерина Андреевна</w:t>
            </w:r>
          </w:p>
        </w:tc>
        <w:tc>
          <w:tcPr>
            <w:tcW w:w="1440" w:type="dxa"/>
            <w:vAlign w:val="center"/>
          </w:tcPr>
          <w:p w14:paraId="2D28663A" w14:textId="77BDA652" w:rsidR="00927704" w:rsidRPr="008D66E1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3540" w:type="dxa"/>
            <w:vAlign w:val="center"/>
          </w:tcPr>
          <w:p w14:paraId="01E67F96" w14:textId="41A2A2C9" w:rsidR="00927704" w:rsidRPr="008D66E1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профессиональное/ГБПОУ                           «Миасский медицинский колледж»</w:t>
            </w:r>
          </w:p>
        </w:tc>
        <w:tc>
          <w:tcPr>
            <w:tcW w:w="2971" w:type="dxa"/>
            <w:vAlign w:val="center"/>
          </w:tcPr>
          <w:p w14:paraId="02B96008" w14:textId="3E839C00" w:rsidR="00927704" w:rsidRPr="008D66E1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первичная аккредитация  от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.07.202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,   срок действия 5лет</w:t>
            </w:r>
          </w:p>
        </w:tc>
        <w:tc>
          <w:tcPr>
            <w:tcW w:w="1715" w:type="dxa"/>
            <w:vAlign w:val="center"/>
          </w:tcPr>
          <w:p w14:paraId="1CA5D1C7" w14:textId="504471DB" w:rsidR="00927704" w:rsidRPr="008D66E1" w:rsidRDefault="00927704" w:rsidP="00927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6E1">
              <w:rPr>
                <w:rFonts w:ascii="Times New Roman" w:hAnsi="Times New Roman" w:cs="Times New Roman"/>
                <w:sz w:val="20"/>
                <w:szCs w:val="20"/>
              </w:rPr>
              <w:t>сменный</w:t>
            </w:r>
          </w:p>
        </w:tc>
      </w:tr>
    </w:tbl>
    <w:p w14:paraId="63F5ECFA" w14:textId="77777777" w:rsidR="0094091D" w:rsidRPr="000B0C16" w:rsidRDefault="0094091D" w:rsidP="00B13876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94091D" w:rsidRPr="000B0C16" w:rsidSect="00051DB3">
      <w:pgSz w:w="11906" w:h="16838"/>
      <w:pgMar w:top="426" w:right="282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83A99" w14:textId="77777777" w:rsidR="00B96F7F" w:rsidRDefault="00B96F7F" w:rsidP="005653B0">
      <w:pPr>
        <w:spacing w:after="0" w:line="240" w:lineRule="auto"/>
      </w:pPr>
      <w:r>
        <w:separator/>
      </w:r>
    </w:p>
  </w:endnote>
  <w:endnote w:type="continuationSeparator" w:id="0">
    <w:p w14:paraId="356A28CA" w14:textId="77777777" w:rsidR="00B96F7F" w:rsidRDefault="00B96F7F" w:rsidP="00565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9ADB5" w14:textId="77777777" w:rsidR="00B96F7F" w:rsidRDefault="00B96F7F" w:rsidP="005653B0">
      <w:pPr>
        <w:spacing w:after="0" w:line="240" w:lineRule="auto"/>
      </w:pPr>
      <w:r>
        <w:separator/>
      </w:r>
    </w:p>
  </w:footnote>
  <w:footnote w:type="continuationSeparator" w:id="0">
    <w:p w14:paraId="4CFDA199" w14:textId="77777777" w:rsidR="00B96F7F" w:rsidRDefault="00B96F7F" w:rsidP="005653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DC"/>
    <w:rsid w:val="000032C3"/>
    <w:rsid w:val="00004560"/>
    <w:rsid w:val="000515BC"/>
    <w:rsid w:val="00051DB3"/>
    <w:rsid w:val="00090218"/>
    <w:rsid w:val="000B0C16"/>
    <w:rsid w:val="00162DFF"/>
    <w:rsid w:val="00172CCB"/>
    <w:rsid w:val="001C7BD4"/>
    <w:rsid w:val="001F2D67"/>
    <w:rsid w:val="00207C62"/>
    <w:rsid w:val="0023550C"/>
    <w:rsid w:val="003325E2"/>
    <w:rsid w:val="003572C4"/>
    <w:rsid w:val="003A4A26"/>
    <w:rsid w:val="003C0364"/>
    <w:rsid w:val="00404721"/>
    <w:rsid w:val="00410F43"/>
    <w:rsid w:val="0042518A"/>
    <w:rsid w:val="004259F9"/>
    <w:rsid w:val="0043490F"/>
    <w:rsid w:val="0045772D"/>
    <w:rsid w:val="00463FB0"/>
    <w:rsid w:val="004900CD"/>
    <w:rsid w:val="00496D2D"/>
    <w:rsid w:val="004A6772"/>
    <w:rsid w:val="004B7BFF"/>
    <w:rsid w:val="005324A1"/>
    <w:rsid w:val="0054210E"/>
    <w:rsid w:val="00555260"/>
    <w:rsid w:val="005653B0"/>
    <w:rsid w:val="005B79F2"/>
    <w:rsid w:val="005C3519"/>
    <w:rsid w:val="005D1DF6"/>
    <w:rsid w:val="00603769"/>
    <w:rsid w:val="00656583"/>
    <w:rsid w:val="00674FD7"/>
    <w:rsid w:val="00675AF0"/>
    <w:rsid w:val="006A08AD"/>
    <w:rsid w:val="006A4DE0"/>
    <w:rsid w:val="006B317B"/>
    <w:rsid w:val="006B4A7E"/>
    <w:rsid w:val="006C247A"/>
    <w:rsid w:val="006E1771"/>
    <w:rsid w:val="006E5213"/>
    <w:rsid w:val="00750E6B"/>
    <w:rsid w:val="007655D2"/>
    <w:rsid w:val="007762B9"/>
    <w:rsid w:val="007802AB"/>
    <w:rsid w:val="007868FA"/>
    <w:rsid w:val="007A0CA6"/>
    <w:rsid w:val="00845BCF"/>
    <w:rsid w:val="00854AE1"/>
    <w:rsid w:val="008701DB"/>
    <w:rsid w:val="00875335"/>
    <w:rsid w:val="00875592"/>
    <w:rsid w:val="00897FC4"/>
    <w:rsid w:val="008A0EB3"/>
    <w:rsid w:val="008A3A8A"/>
    <w:rsid w:val="008D1E64"/>
    <w:rsid w:val="008D66E1"/>
    <w:rsid w:val="008E2DB8"/>
    <w:rsid w:val="00927704"/>
    <w:rsid w:val="0094091D"/>
    <w:rsid w:val="00956312"/>
    <w:rsid w:val="009572C9"/>
    <w:rsid w:val="00960E1B"/>
    <w:rsid w:val="009760FD"/>
    <w:rsid w:val="009A64C3"/>
    <w:rsid w:val="009C7FAC"/>
    <w:rsid w:val="009F55DF"/>
    <w:rsid w:val="00A129AF"/>
    <w:rsid w:val="00A17F12"/>
    <w:rsid w:val="00A60AED"/>
    <w:rsid w:val="00A663FF"/>
    <w:rsid w:val="00AD08C7"/>
    <w:rsid w:val="00AE29AE"/>
    <w:rsid w:val="00AE6F13"/>
    <w:rsid w:val="00B10A40"/>
    <w:rsid w:val="00B13876"/>
    <w:rsid w:val="00B32B56"/>
    <w:rsid w:val="00B33A04"/>
    <w:rsid w:val="00B51955"/>
    <w:rsid w:val="00B820E5"/>
    <w:rsid w:val="00B96F7F"/>
    <w:rsid w:val="00BC4CA2"/>
    <w:rsid w:val="00BD5D86"/>
    <w:rsid w:val="00C100FA"/>
    <w:rsid w:val="00C138BC"/>
    <w:rsid w:val="00C15E8C"/>
    <w:rsid w:val="00C31B7D"/>
    <w:rsid w:val="00C66DFA"/>
    <w:rsid w:val="00C74B46"/>
    <w:rsid w:val="00CB685B"/>
    <w:rsid w:val="00CF0F2D"/>
    <w:rsid w:val="00CF5839"/>
    <w:rsid w:val="00D06465"/>
    <w:rsid w:val="00D17F63"/>
    <w:rsid w:val="00D329F1"/>
    <w:rsid w:val="00D500E0"/>
    <w:rsid w:val="00D70266"/>
    <w:rsid w:val="00D879F2"/>
    <w:rsid w:val="00DB5CB5"/>
    <w:rsid w:val="00E11729"/>
    <w:rsid w:val="00E403EB"/>
    <w:rsid w:val="00E56766"/>
    <w:rsid w:val="00E76AC4"/>
    <w:rsid w:val="00E829F9"/>
    <w:rsid w:val="00E9545F"/>
    <w:rsid w:val="00EC71F5"/>
    <w:rsid w:val="00ED4D78"/>
    <w:rsid w:val="00ED5FC1"/>
    <w:rsid w:val="00EE2206"/>
    <w:rsid w:val="00EE235F"/>
    <w:rsid w:val="00F571A4"/>
    <w:rsid w:val="00F857DC"/>
    <w:rsid w:val="00FA073B"/>
    <w:rsid w:val="00FA7D3D"/>
    <w:rsid w:val="00FE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6E175"/>
  <w15:chartTrackingRefBased/>
  <w15:docId w15:val="{21A34465-969E-4360-AAFD-1129F0F4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4B4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854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6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7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6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Juliya Khiteva</cp:lastModifiedBy>
  <cp:revision>12</cp:revision>
  <cp:lastPrinted>2025-01-09T12:33:00Z</cp:lastPrinted>
  <dcterms:created xsi:type="dcterms:W3CDTF">2025-08-29T06:57:00Z</dcterms:created>
  <dcterms:modified xsi:type="dcterms:W3CDTF">2026-08-06T07:11:00Z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de25a8-ef47-40a7-b7ec-c38f3edc2acf_Enabled">
    <vt:lpwstr>true</vt:lpwstr>
  </property>
  <property fmtid="{D5CDD505-2E9C-101B-9397-08002B2CF9AE}" pid="3" name="MSIP_Label_a8de25a8-ef47-40a7-b7ec-c38f3edc2acf_SetDate">
    <vt:lpwstr>2023-08-29T08:16:13Z</vt:lpwstr>
  </property>
  <property fmtid="{D5CDD505-2E9C-101B-9397-08002B2CF9AE}" pid="4" name="MSIP_Label_a8de25a8-ef47-40a7-b7ec-c38f3edc2acf_Method">
    <vt:lpwstr>Standard</vt:lpwstr>
  </property>
  <property fmtid="{D5CDD505-2E9C-101B-9397-08002B2CF9AE}" pid="5" name="MSIP_Label_a8de25a8-ef47-40a7-b7ec-c38f3edc2acf_Name">
    <vt:lpwstr>a8de25a8-ef47-40a7-b7ec-c38f3edc2acf</vt:lpwstr>
  </property>
  <property fmtid="{D5CDD505-2E9C-101B-9397-08002B2CF9AE}" pid="6" name="MSIP_Label_a8de25a8-ef47-40a7-b7ec-c38f3edc2acf_SiteId">
    <vt:lpwstr>15d1bef2-0a6a-46f9-be4c-023279325e51</vt:lpwstr>
  </property>
  <property fmtid="{D5CDD505-2E9C-101B-9397-08002B2CF9AE}" pid="7" name="MSIP_Label_a8de25a8-ef47-40a7-b7ec-c38f3edc2acf_ActionId">
    <vt:lpwstr>ba4b62d7-da03-4606-99c6-8966efff6871</vt:lpwstr>
  </property>
  <property fmtid="{D5CDD505-2E9C-101B-9397-08002B2CF9AE}" pid="8" name="MSIP_Label_a8de25a8-ef47-40a7-b7ec-c38f3edc2acf_ContentBits">
    <vt:lpwstr>0</vt:lpwstr>
  </property>
</Properties>
</file>